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0FC" w:rsidRDefault="00BB3BC7">
      <w:r>
        <w:rPr>
          <w:rFonts w:ascii="Arial" w:hAnsi="Arial" w:cs="Arial"/>
          <w:sz w:val="18"/>
          <w:szCs w:val="18"/>
        </w:rPr>
        <w:t>第四节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墙面材料知识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墙面材料</w:t>
      </w:r>
      <w:r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由基层材料和饰面材料等部分组成。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基层材料包括：界面剂、石膏粉、大白粉、纤维素等四部分组成。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饰面材料包括：乳胶漆、壁纸、壁布、瓷砖等四部分组成。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一、基层材料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1</w:t>
      </w:r>
      <w:r>
        <w:rPr>
          <w:rFonts w:ascii="Arial" w:hAnsi="Arial" w:cs="Arial"/>
          <w:sz w:val="18"/>
          <w:szCs w:val="18"/>
        </w:rPr>
        <w:t>、界面剂：（见图）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drawing>
          <wp:inline distT="0" distB="0" distL="0" distR="0">
            <wp:extent cx="1552575" cy="1905000"/>
            <wp:effectExtent l="19050" t="0" r="9525" b="0"/>
            <wp:docPr id="1" name="图片 1" descr="界面剂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界面剂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一种水基界面剂，它以水为溶剂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作为载体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，将天然动物胶及几种助剂经过一定的工艺，制成水溶液。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最大特点就是界面剂在混凝土表面喷涂时，一部分界面剂渗透到混凝土内部，一部分留在混凝土表面。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当抹砂浆时，混凝土表面这部分界面剂溶解到砂浆中，这样当砂浆固化后，混凝土就同砂浆形成牢固的整体。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家庭装修中，常见墙面大白干裂脱落现象，因此，在铲除原墙面大白粉后，整体涂以界面剂，能很好地防止大白粉干裂、空鼓、脱落等弊病。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2</w:t>
      </w:r>
      <w:r>
        <w:rPr>
          <w:rFonts w:ascii="Arial" w:hAnsi="Arial" w:cs="Arial"/>
          <w:sz w:val="18"/>
          <w:szCs w:val="18"/>
        </w:rPr>
        <w:t>、纤维素：（见图）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drawing>
          <wp:inline distT="0" distB="0" distL="0" distR="0">
            <wp:extent cx="1295400" cy="1905000"/>
            <wp:effectExtent l="19050" t="0" r="0" b="0"/>
            <wp:docPr id="2" name="图片 2" descr="纤维素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纤维素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在家装墙面施工中，在大白粉（腻子粉）中加一定量的纤维素，能使大白粉更具柔性，增加了大白粉与墙壁面的附着力，使大白粉的粘力增加。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3</w:t>
      </w:r>
      <w:r>
        <w:rPr>
          <w:rFonts w:ascii="Arial" w:hAnsi="Arial" w:cs="Arial"/>
          <w:sz w:val="18"/>
          <w:szCs w:val="18"/>
        </w:rPr>
        <w:t>、嵌缝石膏：（见图）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lastRenderedPageBreak/>
        <w:drawing>
          <wp:inline distT="0" distB="0" distL="0" distR="0">
            <wp:extent cx="1657350" cy="1905000"/>
            <wp:effectExtent l="19050" t="0" r="0" b="0"/>
            <wp:docPr id="3" name="图片 3" descr="嵌缝石膏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嵌缝石膏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嵌缝石膏主要用于吊顶石膏板之间的嵌缝，水泥墙面的找平等。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4</w:t>
      </w:r>
      <w:r>
        <w:rPr>
          <w:rFonts w:ascii="Arial" w:hAnsi="Arial" w:cs="Arial"/>
          <w:sz w:val="18"/>
          <w:szCs w:val="18"/>
        </w:rPr>
        <w:t>、大白粉：（见图）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drawing>
          <wp:inline distT="0" distB="0" distL="0" distR="0">
            <wp:extent cx="1238250" cy="1905000"/>
            <wp:effectExtent l="19050" t="0" r="0" b="0"/>
            <wp:docPr id="4" name="图片 4" descr="大白粉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大白粉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又称滑石粉、腻子粉，是家庭装修中对墙面找平的常用材料，一般在大白粉中加入纤维素、白乳胶和水，揉成稠状，用以披墙壁面、屋顶，为防止其开裂、脱落，可于底层涂上一层界面剂。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二、饰面材料：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1</w:t>
      </w:r>
      <w:r>
        <w:rPr>
          <w:rFonts w:ascii="Arial" w:hAnsi="Arial" w:cs="Arial"/>
          <w:sz w:val="18"/>
          <w:szCs w:val="18"/>
        </w:rPr>
        <w:t>、乳胶漆：（见图）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drawing>
          <wp:inline distT="0" distB="0" distL="0" distR="0">
            <wp:extent cx="1514475" cy="1905000"/>
            <wp:effectExtent l="19050" t="0" r="9525" b="0"/>
            <wp:docPr id="5" name="图片 5" descr="乳胶漆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乳胶漆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乳胶漆是乳涂料的俗称，诞生于二十世纪七十年代中下期，是以丙烯酸酯共聚乳液为代表的一大类合成树脂乳液涂料。乳胶漆按被涂物分内墙乳胶漆等；按光泽效果分无光、哑光、半光、丝光、有光乳胶漆等；按基料分纯丙涂料、苯丙涂、醋丙涂料、叔碳漆等；按装饰效果分平涂、拉毛、质感涂料等；按溶剂分水溶性乳胶漆、水溶性涂料、溶剂型乳胶漆等；按装饰功能分通用型乳胶漆、功能型（抗菌、抗污等）乳胶漆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lastRenderedPageBreak/>
        <w:br/>
      </w:r>
      <w:r>
        <w:rPr>
          <w:rFonts w:ascii="Arial" w:hAnsi="Arial" w:cs="Arial"/>
          <w:sz w:val="18"/>
          <w:szCs w:val="18"/>
        </w:rPr>
        <w:t>溶剂型内墙乳胶漆：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溶剂型内墙乳胶漆，以高分子合成树脂为主要成膜物质，必须使用有机溶剂为稀释剂，该涂料用一定的颜料、填料及助剂经混合研磨而制成，是一种挥发性涂料，价格比水溶性内墙乳胶漆和水溶性涂料要高。因此类涂料使用易燃溶剂在施工中易造成火灾。但在低温施工时性能好于水溶性内墙乳胶漆和水溶性涂料，有良好的耐候性和耐污染性，有较好的厚度、光泽、耐水性、耐碱性。但在潮湿的基层上施工易起皮起泡、脱落等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通用型乳胶漆：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通用型乳胶漆代表一大类通用型乳胶漆，适合不同消费层次要求，是目前占市场份额最大的一种产品，最普通的为无光乳胶漆，效果白而没有光泽，刷上确保墙体干净、整洁，具备一定的耐刷洗性，具有良好的遮盖力。典型的是一种丝绸墙面漆，手感跟丝绸缎面一样光滑、细腻、舒适，侧墙可看出光泽度，正面看不太明显。这种乳胶漆对墙体比较苛刻，如若是旧墙返新，底材稍有不平，灯光一打就会显示出光泽不一至，因此对施工要求也比较高，施工时要求活做得非常细致，才能尽显其高雅、细腻、精致之效果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抗污乳胶漆：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抗污乳胶漆是具有一定抗污功能的乳胶漆，对一些水溶性污渍，例如水性笔、手印、铅笔等都能轻易擦掉，一些油渍也能沾上清洁剂擦掉，但对一些化学性物质如化学墨汁等，就不会擦到恢复原样，只是耐污性好些，具有一定的抗污作用，不是绝对的抗污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抗菌乳胶漆：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人们对健康洁净的生态化居住环境的追求越来越强烈，对抗菌功能的产品也越来越重视。抗菌乳胶漆除具有涂层细腻丰满、耐水、耐霉、耐候性外，还具有抗菌功能，它的出现推动了建筑涂料的发展。目前理想的抗菌材料为无机抗菌剂，它有金属离子型无机抗菌剂和氧化物型抗菌剂，对常见微生物、金黄色葡萄球菌、大肠杆菌、白色念珠菌及酵母菌、霉菌等具有杀灭和抑制作用。选用抗菌乳胶漆可在一定程度上改善生活环境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叔碳漆：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叔碳漆的基料是基于叔碳酸乙烯酯的共聚物。由于叔碳酸乙烯酯上有一个庞大的多支链的叔碳基团，对基料分子链起到保护作用，并具有溶剂性的增塑作用，因此叔碳漆具有出色的漆膜性能，同时具有优异的耐受性能、装饰性能、施工性能、环保健康性能，不含甲醛，</w:t>
      </w:r>
      <w:r>
        <w:rPr>
          <w:rFonts w:ascii="Arial" w:hAnsi="Arial" w:cs="Arial"/>
          <w:sz w:val="18"/>
          <w:szCs w:val="18"/>
        </w:rPr>
        <w:t>VOC</w:t>
      </w:r>
      <w:r>
        <w:rPr>
          <w:rFonts w:ascii="Arial" w:hAnsi="Arial" w:cs="Arial"/>
          <w:sz w:val="18"/>
          <w:szCs w:val="18"/>
        </w:rPr>
        <w:t>极低。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2</w:t>
      </w:r>
      <w:r>
        <w:rPr>
          <w:rFonts w:ascii="Arial" w:hAnsi="Arial" w:cs="Arial"/>
          <w:sz w:val="18"/>
          <w:szCs w:val="18"/>
        </w:rPr>
        <w:t>、墙面砖类：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lastRenderedPageBreak/>
        <w:drawing>
          <wp:inline distT="0" distB="0" distL="0" distR="0">
            <wp:extent cx="1704975" cy="1905000"/>
            <wp:effectExtent l="19050" t="0" r="9525" b="0"/>
            <wp:docPr id="6" name="图片 6" descr="马赛克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马赛克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马赛克：（上图）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马赛克的体积是各种瓷砖中最小的，一般俗称块砖。马赛克给人一种怀旧的感觉，因为它曾是十几年前装饰墙地面的材料。马赛克组合变化的可能非常多，比如在一个平面上，可以有多种表现方法：抽象的图案、同色系深浅跳跃或过渡、为瓷砖等其他装饰材料做纹样点缀等等。对于房间曲面或转角处，玻璃马赛克更能发挥它小身材的特长，能够把弧面包盖得平滑完整。马赛克一般分为陶瓷马赛克、玻璃马赛克、熔融玻璃马赛克、烧结玻璃马赛克、金星玻璃马赛克等。马赛克除正方形外还有长方形和异形品种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由白色的瓷土或耐火粘土经焙烧而成的瓷砖分上釉和不上釉两种。市场上国产瓷砖厚度为５ｍｍ</w:t>
      </w:r>
      <w:r>
        <w:rPr>
          <w:rFonts w:ascii="Arial" w:hAnsi="Arial" w:cs="Arial"/>
          <w:sz w:val="18"/>
          <w:szCs w:val="18"/>
        </w:rPr>
        <w:t>—</w:t>
      </w:r>
      <w:r>
        <w:rPr>
          <w:rFonts w:ascii="Arial" w:hAnsi="Arial" w:cs="Arial"/>
          <w:sz w:val="18"/>
          <w:szCs w:val="18"/>
        </w:rPr>
        <w:t>６ｍｍ，平面尺寸为１０８ｍｍ见方、１５２ｍｍ见方的方形砖及１５２ｍｍ</w:t>
      </w:r>
      <w:r>
        <w:rPr>
          <w:rFonts w:ascii="Arial" w:hAnsi="Arial" w:cs="Arial"/>
          <w:sz w:val="18"/>
          <w:szCs w:val="18"/>
        </w:rPr>
        <w:t>×</w:t>
      </w:r>
      <w:r>
        <w:rPr>
          <w:rFonts w:ascii="Arial" w:hAnsi="Arial" w:cs="Arial"/>
          <w:sz w:val="18"/>
          <w:szCs w:val="18"/>
        </w:rPr>
        <w:t>７６ｍｍ、１５２ｍｍ</w:t>
      </w:r>
      <w:r>
        <w:rPr>
          <w:rFonts w:ascii="Arial" w:hAnsi="Arial" w:cs="Arial"/>
          <w:sz w:val="18"/>
          <w:szCs w:val="18"/>
        </w:rPr>
        <w:t>×</w:t>
      </w:r>
      <w:r>
        <w:rPr>
          <w:rFonts w:ascii="Arial" w:hAnsi="Arial" w:cs="Arial"/>
          <w:sz w:val="18"/>
          <w:szCs w:val="18"/>
        </w:rPr>
        <w:t>５０ｍｍ的矩形面砖，此外还有各种阴角、阳角、压顶、腰线等异形构件供选用。瓷砖的品种花样繁多，包括釉面砖、有光彩色面砖、无光彩色面砖以及多种彩釉混合的花釉砖、结晶釉面砖、斑釉砖、大理石釉砖、白底图案砖、色底图案砖等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3</w:t>
      </w:r>
      <w:r>
        <w:rPr>
          <w:rFonts w:ascii="Arial" w:hAnsi="Arial" w:cs="Arial"/>
          <w:sz w:val="18"/>
          <w:szCs w:val="18"/>
        </w:rPr>
        <w:t>、壁纸类：（见图）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drawing>
          <wp:inline distT="0" distB="0" distL="0" distR="0">
            <wp:extent cx="2409825" cy="1905000"/>
            <wp:effectExtent l="19050" t="0" r="9525" b="0"/>
            <wp:docPr id="7" name="图片 7" descr="壁纸">
              <a:hlinkClick xmlns:a="http://schemas.openxmlformats.org/drawingml/2006/main" r:id="rId1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壁纸">
                      <a:hlinkClick r:id="rId1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那么如何挑选墙纸呢？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一般的墙纸长</w:t>
      </w:r>
      <w:r>
        <w:rPr>
          <w:rFonts w:ascii="Arial" w:hAnsi="Arial" w:cs="Arial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>米，宽</w:t>
      </w:r>
      <w:r>
        <w:rPr>
          <w:rFonts w:ascii="Arial" w:hAnsi="Arial" w:cs="Arial"/>
          <w:sz w:val="18"/>
          <w:szCs w:val="18"/>
        </w:rPr>
        <w:t>0.52</w:t>
      </w:r>
      <w:r>
        <w:rPr>
          <w:rFonts w:ascii="Arial" w:hAnsi="Arial" w:cs="Arial"/>
          <w:sz w:val="18"/>
          <w:szCs w:val="18"/>
        </w:rPr>
        <w:t>米，面积约为</w:t>
      </w:r>
      <w:r>
        <w:rPr>
          <w:rFonts w:ascii="Arial" w:hAnsi="Arial" w:cs="Arial"/>
          <w:sz w:val="18"/>
          <w:szCs w:val="18"/>
        </w:rPr>
        <w:t>5.2</w:t>
      </w:r>
      <w:r>
        <w:rPr>
          <w:rFonts w:ascii="Arial" w:hAnsi="Arial" w:cs="Arial"/>
          <w:sz w:val="18"/>
          <w:szCs w:val="18"/>
        </w:rPr>
        <w:t>平方米。具体在选购过程中，要注意以下几点：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宋体" w:eastAsia="宋体" w:hAnsi="宋体" w:cs="宋体" w:hint="eastAsia"/>
          <w:sz w:val="18"/>
          <w:szCs w:val="18"/>
        </w:rPr>
        <w:t>①</w:t>
      </w:r>
      <w:r>
        <w:rPr>
          <w:rFonts w:ascii="Arial" w:hAnsi="Arial" w:cs="Arial"/>
          <w:sz w:val="18"/>
          <w:szCs w:val="18"/>
        </w:rPr>
        <w:t>看一看墙纸的表面是否存在色差、皱褶和气泡，墙纸的花案是否清晰、色彩是否均匀。消费者应选择光洁度较好的墙纸。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宋体" w:eastAsia="宋体" w:hAnsi="宋体" w:cs="宋体" w:hint="eastAsia"/>
          <w:sz w:val="18"/>
          <w:szCs w:val="18"/>
        </w:rPr>
        <w:t>②</w:t>
      </w:r>
      <w:r>
        <w:rPr>
          <w:rFonts w:ascii="Arial" w:hAnsi="Arial" w:cs="Arial"/>
          <w:sz w:val="18"/>
          <w:szCs w:val="18"/>
        </w:rPr>
        <w:t>可以用手摸一摸墙纸，纸的薄厚是否一致，手感较好、凸凹感强的产品，应该成为首先考虑的对象。还可以裁一块墙纸小样，用湿布擦拭纸面，看看是否有脱色的现象。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宋体" w:eastAsia="宋体" w:hAnsi="宋体" w:cs="宋体" w:hint="eastAsia"/>
          <w:sz w:val="18"/>
          <w:szCs w:val="18"/>
        </w:rPr>
        <w:t>③</w:t>
      </w:r>
      <w:r>
        <w:rPr>
          <w:rFonts w:ascii="Arial" w:hAnsi="Arial" w:cs="Arial"/>
          <w:sz w:val="18"/>
          <w:szCs w:val="18"/>
        </w:rPr>
        <w:t>选购墙纸时，要看清所购墙纸的编号与批号是否一致，因为有的墙纸尽管是同一编号，但由于生产日期不同，颜色上便可能发生细微差异，常常在购买时难于察觉，直到贴上墙才发现。而每卷墙纸上的批号即是代表同一颜色，所以，应避免墙纸颜色的不一致，影响装饰效果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宋体" w:eastAsia="宋体" w:hAnsi="宋体" w:cs="宋体" w:hint="eastAsia"/>
          <w:sz w:val="18"/>
          <w:szCs w:val="18"/>
        </w:rPr>
        <w:lastRenderedPageBreak/>
        <w:t>④</w:t>
      </w:r>
      <w:r>
        <w:rPr>
          <w:rFonts w:ascii="Arial" w:hAnsi="Arial" w:cs="Arial"/>
          <w:sz w:val="18"/>
          <w:szCs w:val="18"/>
        </w:rPr>
        <w:t>闻一闻应无刺鼻气味，同时还要检查涂胶的环保性能。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  <w:t>4</w:t>
      </w:r>
      <w:r>
        <w:rPr>
          <w:rFonts w:ascii="Arial" w:hAnsi="Arial" w:cs="Arial"/>
          <w:sz w:val="18"/>
          <w:szCs w:val="18"/>
        </w:rPr>
        <w:t>、壁布类：（见图）</w:t>
      </w:r>
      <w:r>
        <w:rPr>
          <w:rFonts w:ascii="Arial" w:hAnsi="Arial" w:cs="Arial"/>
          <w:sz w:val="18"/>
          <w:szCs w:val="18"/>
        </w:rPr>
        <w:br/>
      </w:r>
      <w:r>
        <w:rPr>
          <w:rFonts w:cs="Arial"/>
          <w:noProof/>
          <w:color w:val="003399"/>
          <w:sz w:val="18"/>
          <w:szCs w:val="18"/>
        </w:rPr>
        <w:drawing>
          <wp:inline distT="0" distB="0" distL="0" distR="0">
            <wp:extent cx="1647825" cy="1905000"/>
            <wp:effectExtent l="19050" t="0" r="9525" b="0"/>
            <wp:docPr id="8" name="图片 8" descr="壁布">
              <a:hlinkClick xmlns:a="http://schemas.openxmlformats.org/drawingml/2006/main" r:id="rId1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壁布">
                      <a:hlinkClick r:id="rId1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壁布实际上是壁纸的另一种形式，一样有着变幻多彩的图案、瑰丽无比的色泽，但在质感上则比壁纸更胜一筹。由于壁布表层材料的基材多为天然物质，无论是提花壁布、纱线壁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布，还是无纺布壁布、浮雕壁布，经过特殊处理的表面，其质地都较柔软舒适，而且纹理更加自然，色彩也更显柔和，极具艺术效果，给人一种温馨的感觉。壁布不仅有着与壁纸一样的环保特性，而且更新也很简便，并具有更强的吸音、隔音性能，还可防火、防霉防蛀，也非常耐擦洗。壁布本身的柔韧性、无毒、无味等特点，使其既适合铺装在人多热闹的客厅或餐厅，也更适合铺装在儿童房或有老人的居室里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壁布的分类：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壁布按材料的层次构成可分为单层和复合两种。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宋体" w:eastAsia="宋体" w:hAnsi="宋体" w:cs="宋体" w:hint="eastAsia"/>
          <w:sz w:val="18"/>
          <w:szCs w:val="18"/>
        </w:rPr>
        <w:t>①</w:t>
      </w:r>
      <w:r>
        <w:rPr>
          <w:rFonts w:ascii="Arial" w:hAnsi="Arial" w:cs="Arial"/>
          <w:sz w:val="18"/>
          <w:szCs w:val="18"/>
        </w:rPr>
        <w:t>单层壁布即由一层材料编织而成，或丝绸，或化纤，或纯绵，或布革，其中一种锦缎壁布最为绚丽多彩，由于其缎面上的花纹是在三种以上颜色的缎纹底上编织而成，因而更显古典雅致。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宋体" w:eastAsia="宋体" w:hAnsi="宋体" w:cs="宋体" w:hint="eastAsia"/>
          <w:sz w:val="18"/>
          <w:szCs w:val="18"/>
        </w:rPr>
        <w:t>②</w:t>
      </w:r>
      <w:r>
        <w:rPr>
          <w:rFonts w:ascii="Arial" w:hAnsi="Arial" w:cs="Arial"/>
          <w:sz w:val="18"/>
          <w:szCs w:val="18"/>
        </w:rPr>
        <w:t>复合型壁布就是由两层以上的材料复合编织而成，分为表面材料和背衬材料，背衬材料又主要有发泡和低发泡两种。除此之外，还有防潮性能良好、花样繁多的玻璃纤维壁布，其中一种浮雕壁布因其特殊的结构，具有良好的透气性而不易滋生霉菌，能够适当地调节室内的微气候，在使用时，如果不喜欢原有的色泽，还可以涂上自己喜爱的有色乳胶漆来更换房间的铺装效果。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壁布的搭配：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亚麻壁布、丝质壁布、大花壁布、条纹壁布、羽毛花纹的壁布，不同质地、花纹、颜色相互组合成的花样百出的壁布装饰在不同的房间，与不同的家具想互搭配，就会给人带来不同的感受。壁布易施工，易更换的特性，让您可以随心所欲的为房间的墙面更换新衣，既可选择一种样式的壁布铺装以体现统一的装饰风格，也可以根据不同房间功能的特点选择款式各异的壁布，以体现各自各精彩的缤纷绚烂。</w:t>
      </w:r>
    </w:p>
    <w:sectPr w:rsidR="00E94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3BC7"/>
    <w:rsid w:val="00BB3BC7"/>
    <w:rsid w:val="00E94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B3BC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B3B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1szs.cn/qfshigao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51szs.cn/bibu.jp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51szs.cn/rujiaoqi.jpg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51szs.cn/bizhi.jp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51szs.cn/xweis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51szs.cn/dabaifen.jpg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51szs.cn/jiemianji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51szs.cn/masaike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474</Words>
  <Characters>2708</Characters>
  <Application>Microsoft Office Word</Application>
  <DocSecurity>0</DocSecurity>
  <Lines>22</Lines>
  <Paragraphs>6</Paragraphs>
  <ScaleCrop>false</ScaleCrop>
  <Company>微软中国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2012-09-23T08:28:00Z</dcterms:created>
  <dcterms:modified xsi:type="dcterms:W3CDTF">2012-09-23T08:28:00Z</dcterms:modified>
</cp:coreProperties>
</file>