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68727D" w:rsidRPr="0068727D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68727D" w:rsidRPr="0068727D" w:rsidRDefault="0068727D" w:rsidP="0068727D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68727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第二节</w:t>
            </w:r>
            <w:r w:rsidRPr="0068727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68727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门窗工艺知识</w:t>
            </w:r>
          </w:p>
        </w:tc>
      </w:tr>
      <w:tr w:rsidR="0068727D" w:rsidRPr="0068727D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68727D" w:rsidRPr="0068727D" w:rsidRDefault="0068727D" w:rsidP="0068727D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一、门窗套制作：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、木工师傅用冲击电锤打立板和实木线条固定眼，将木楔在太阳底下晾晒一天，作防腐处理后钉进已打好的眼内，做套时木板靠墙面刷桐油一遍做防潮处理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将优质细木工板靠墙面刷桐油后钉到墙上，用水平尺和线驼将其操的横平竖直、四正，板内填补尽可能严实，需装门的一边必须使用两张细木工板站边，达到足以承受门叶的重量和合叶的握钉力，门挡用九厘板作成暗侧口，实木小线条封头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、门套线条用九厘板忖底，侧面用实木小线条封实，实木门套线条和其他实木线条应提前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4-5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天购买，不要开捆放在工地晾干，与周围空气融合，钉门窗套线条要人为的预留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毫米以上的收缩余地，切不可即时收口。通常（夏天）收缩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天以上、（冬天）收缩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天以上再收口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4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、厨房、卫生间门套线条要与地面预留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公分间距，以免地面扯水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5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、窗户台严禁用木制作，建议采用天然石材、人造石、瓷砖、马赛克等装饰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6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、窗套木制作要在天然石材或人造石装上以后在制作，以达到严丝合缝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7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、需要做混油的木制品要在实木线条与接触处开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“V”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槽处理。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二、门页制作：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、平板工艺房门制作：用两张优质细木工板制作成实心门，将木工板分别开板半深度宽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毫米、间距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公分的对应槽，用木工胶水将两张开好对应槽的木工板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叠压在一起，两面上饰面板，放在平整的地面上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500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斤以上重量压制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天以上，压制过程中正反面翻动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3-4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次，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天后将门坯用实木线条收边。实木线条收边后切不可即时收口。通常夏天收缩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天以上、冬天收缩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天以上再收口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、凹凸工艺房门制作：中间用一张优质细木工板开对应槽，两边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9—12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厘板夹制，两边上饰面板，放在平整的地面上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500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斤以上重量压制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天以上，压制过程中正反面翻动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3-4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次，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天后将门坯用实木线条收边。（干缩工艺同上）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、衣柜门制作工艺：中间用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12-15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厘板，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15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厘须开对应槽，两边上饰面板，凡达到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140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厘米以上长度的柜门须在门内两边各放不锈钢条一根，放在平整的地面上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500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以上斤重量压制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天以上，压制过程中正反面翻动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3-4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次，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天后将门坯用实木线条收边。（干缩工艺同上）柜门宽度最好不要超过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厘米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4</w:t>
            </w:r>
            <w:r w:rsidRPr="0068727D">
              <w:rPr>
                <w:rFonts w:ascii="Arial" w:eastAsia="宋体" w:hAnsi="Arial" w:cs="Arial"/>
                <w:kern w:val="0"/>
                <w:sz w:val="18"/>
                <w:szCs w:val="18"/>
              </w:rPr>
              <w:t>、推拉门制作工艺：做工与其他门叶大致相同，轨道要隐藏在门套内，玻璃两边要用定做的实木小线条夹住，地面定位器要牢固，位置要合理。</w:t>
            </w:r>
          </w:p>
        </w:tc>
      </w:tr>
    </w:tbl>
    <w:p w:rsidR="004C2A7A" w:rsidRPr="0068727D" w:rsidRDefault="004C2A7A"/>
    <w:sectPr w:rsidR="004C2A7A" w:rsidRPr="00687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727D"/>
    <w:rsid w:val="004C2A7A"/>
    <w:rsid w:val="0068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Company>微软中国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2012-09-23T08:43:00Z</dcterms:created>
  <dcterms:modified xsi:type="dcterms:W3CDTF">2012-09-23T08:43:00Z</dcterms:modified>
</cp:coreProperties>
</file>